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FFF" w:rsidRDefault="00915FFF" w:rsidP="00F65440">
      <w:pPr>
        <w:pStyle w:val="Standard"/>
        <w:shd w:val="clear" w:color="auto" w:fill="E7E6E6" w:themeFill="background2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SCENARIUSZ </w:t>
      </w:r>
      <w:r w:rsidR="00F65440">
        <w:rPr>
          <w:b/>
          <w:bCs/>
          <w:sz w:val="32"/>
          <w:szCs w:val="32"/>
        </w:rPr>
        <w:t xml:space="preserve">OBSERWOWANEJ </w:t>
      </w:r>
      <w:r>
        <w:rPr>
          <w:b/>
          <w:bCs/>
          <w:sz w:val="32"/>
          <w:szCs w:val="32"/>
        </w:rPr>
        <w:t>LEKCJI</w:t>
      </w:r>
    </w:p>
    <w:p w:rsidR="00915FFF" w:rsidRDefault="00915FFF" w:rsidP="00915FFF">
      <w:pPr>
        <w:pStyle w:val="Standard"/>
      </w:pPr>
    </w:p>
    <w:tbl>
      <w:tblPr>
        <w:tblStyle w:val="Tabela-Siatka"/>
        <w:tblW w:w="9693" w:type="dxa"/>
        <w:tblLook w:val="04A0" w:firstRow="1" w:lastRow="0" w:firstColumn="1" w:lastColumn="0" w:noHBand="0" w:noVBand="1"/>
      </w:tblPr>
      <w:tblGrid>
        <w:gridCol w:w="2263"/>
        <w:gridCol w:w="7430"/>
      </w:tblGrid>
      <w:tr w:rsidR="00915FFF" w:rsidTr="004A3C1A">
        <w:trPr>
          <w:trHeight w:val="764"/>
        </w:trPr>
        <w:tc>
          <w:tcPr>
            <w:tcW w:w="2263" w:type="dxa"/>
          </w:tcPr>
          <w:p w:rsidR="00915FFF" w:rsidRDefault="00915FFF" w:rsidP="004A3C1A">
            <w:pPr>
              <w:pStyle w:val="Standard"/>
              <w:jc w:val="center"/>
            </w:pPr>
            <w:r>
              <w:t>Imię i nazwisko nauczyciela</w:t>
            </w:r>
          </w:p>
        </w:tc>
        <w:tc>
          <w:tcPr>
            <w:tcW w:w="7430" w:type="dxa"/>
          </w:tcPr>
          <w:p w:rsidR="00915FFF" w:rsidRDefault="00915FFF" w:rsidP="00122566">
            <w:pPr>
              <w:pStyle w:val="Standard"/>
            </w:pPr>
          </w:p>
        </w:tc>
      </w:tr>
      <w:tr w:rsidR="00915FFF" w:rsidTr="004A3C1A">
        <w:trPr>
          <w:trHeight w:val="403"/>
        </w:trPr>
        <w:tc>
          <w:tcPr>
            <w:tcW w:w="2263" w:type="dxa"/>
          </w:tcPr>
          <w:p w:rsidR="00915FFF" w:rsidRDefault="00915FFF" w:rsidP="004A3C1A">
            <w:pPr>
              <w:pStyle w:val="Standard"/>
              <w:jc w:val="center"/>
            </w:pPr>
            <w:r>
              <w:t>Przedmiot, klasa</w:t>
            </w:r>
          </w:p>
        </w:tc>
        <w:tc>
          <w:tcPr>
            <w:tcW w:w="7430" w:type="dxa"/>
          </w:tcPr>
          <w:p w:rsidR="00915FFF" w:rsidRDefault="00915FFF" w:rsidP="00122566">
            <w:pPr>
              <w:pStyle w:val="Standard"/>
            </w:pPr>
          </w:p>
        </w:tc>
      </w:tr>
      <w:tr w:rsidR="00915FFF" w:rsidTr="004A3C1A">
        <w:trPr>
          <w:trHeight w:val="382"/>
        </w:trPr>
        <w:tc>
          <w:tcPr>
            <w:tcW w:w="2263" w:type="dxa"/>
          </w:tcPr>
          <w:p w:rsidR="00915FFF" w:rsidRDefault="00915FFF" w:rsidP="004A3C1A">
            <w:pPr>
              <w:pStyle w:val="Standard"/>
              <w:jc w:val="center"/>
            </w:pPr>
            <w:r>
              <w:t>Temat lekcji</w:t>
            </w:r>
          </w:p>
        </w:tc>
        <w:tc>
          <w:tcPr>
            <w:tcW w:w="7430" w:type="dxa"/>
          </w:tcPr>
          <w:p w:rsidR="00915FFF" w:rsidRDefault="00915FFF" w:rsidP="00122566">
            <w:pPr>
              <w:pStyle w:val="Standard"/>
            </w:pPr>
          </w:p>
        </w:tc>
      </w:tr>
      <w:tr w:rsidR="00915FFF" w:rsidTr="004A3C1A">
        <w:trPr>
          <w:trHeight w:val="382"/>
        </w:trPr>
        <w:tc>
          <w:tcPr>
            <w:tcW w:w="2263" w:type="dxa"/>
          </w:tcPr>
          <w:p w:rsidR="00915FFF" w:rsidRDefault="00915FFF" w:rsidP="004A3C1A">
            <w:pPr>
              <w:pStyle w:val="Standard"/>
              <w:jc w:val="center"/>
            </w:pPr>
            <w:r>
              <w:t>Data</w:t>
            </w:r>
          </w:p>
        </w:tc>
        <w:tc>
          <w:tcPr>
            <w:tcW w:w="7430" w:type="dxa"/>
          </w:tcPr>
          <w:p w:rsidR="00915FFF" w:rsidRDefault="00915FFF" w:rsidP="00122566">
            <w:pPr>
              <w:pStyle w:val="Standard"/>
            </w:pPr>
          </w:p>
        </w:tc>
      </w:tr>
      <w:tr w:rsidR="00915FFF" w:rsidTr="004A3C1A">
        <w:trPr>
          <w:trHeight w:val="360"/>
        </w:trPr>
        <w:tc>
          <w:tcPr>
            <w:tcW w:w="2263" w:type="dxa"/>
          </w:tcPr>
          <w:p w:rsidR="00915FFF" w:rsidRDefault="00915FFF" w:rsidP="004A3C1A">
            <w:pPr>
              <w:pStyle w:val="Standard"/>
              <w:jc w:val="center"/>
            </w:pPr>
            <w:r>
              <w:t>Cel obserwacji</w:t>
            </w:r>
          </w:p>
        </w:tc>
        <w:tc>
          <w:tcPr>
            <w:tcW w:w="7430" w:type="dxa"/>
          </w:tcPr>
          <w:p w:rsidR="00915FFF" w:rsidRDefault="00915FFF" w:rsidP="00122566">
            <w:pPr>
              <w:pStyle w:val="Standard"/>
            </w:pPr>
          </w:p>
        </w:tc>
      </w:tr>
    </w:tbl>
    <w:p w:rsidR="00915FFF" w:rsidRDefault="00915FFF" w:rsidP="00915FFF">
      <w:pPr>
        <w:pStyle w:val="Standard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7513"/>
      </w:tblGrid>
      <w:tr w:rsidR="00915FFF" w:rsidTr="004A3C1A">
        <w:trPr>
          <w:trHeight w:val="412"/>
        </w:trPr>
        <w:tc>
          <w:tcPr>
            <w:tcW w:w="22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FF" w:rsidRDefault="00915FFF" w:rsidP="00122566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1. Cel(e) lekcji</w:t>
            </w:r>
          </w:p>
        </w:tc>
        <w:tc>
          <w:tcPr>
            <w:tcW w:w="75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FF" w:rsidRDefault="00915FFF" w:rsidP="00122566">
            <w:pPr>
              <w:pStyle w:val="TableContents"/>
              <w:ind w:left="720"/>
              <w:rPr>
                <w:sz w:val="22"/>
              </w:rPr>
            </w:pPr>
          </w:p>
          <w:p w:rsidR="004A3C1A" w:rsidRDefault="004A3C1A" w:rsidP="004A3C1A">
            <w:pPr>
              <w:pStyle w:val="TableContents"/>
              <w:rPr>
                <w:sz w:val="22"/>
              </w:rPr>
            </w:pPr>
          </w:p>
        </w:tc>
      </w:tr>
      <w:tr w:rsidR="00915FFF" w:rsidTr="004A3C1A">
        <w:trPr>
          <w:trHeight w:val="412"/>
        </w:trPr>
        <w:tc>
          <w:tcPr>
            <w:tcW w:w="22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FF" w:rsidRDefault="00915FFF" w:rsidP="00122566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2. Kryteria sukcesu</w:t>
            </w:r>
          </w:p>
        </w:tc>
        <w:tc>
          <w:tcPr>
            <w:tcW w:w="75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FF" w:rsidRDefault="00915FFF" w:rsidP="00122566">
            <w:pPr>
              <w:pStyle w:val="TableContents"/>
              <w:rPr>
                <w:sz w:val="22"/>
              </w:rPr>
            </w:pPr>
          </w:p>
          <w:p w:rsidR="004A3C1A" w:rsidRDefault="004A3C1A" w:rsidP="00122566">
            <w:pPr>
              <w:pStyle w:val="TableContents"/>
              <w:rPr>
                <w:sz w:val="22"/>
              </w:rPr>
            </w:pPr>
          </w:p>
          <w:p w:rsidR="004A3C1A" w:rsidRDefault="004A3C1A" w:rsidP="00122566">
            <w:pPr>
              <w:pStyle w:val="TableContents"/>
              <w:rPr>
                <w:sz w:val="22"/>
              </w:rPr>
            </w:pPr>
          </w:p>
          <w:p w:rsidR="004A3C1A" w:rsidRDefault="004A3C1A" w:rsidP="00122566">
            <w:pPr>
              <w:pStyle w:val="TableContents"/>
              <w:rPr>
                <w:sz w:val="22"/>
              </w:rPr>
            </w:pPr>
          </w:p>
        </w:tc>
      </w:tr>
      <w:tr w:rsidR="00915FFF" w:rsidTr="004A3C1A">
        <w:trPr>
          <w:trHeight w:val="801"/>
        </w:trPr>
        <w:tc>
          <w:tcPr>
            <w:tcW w:w="22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FF" w:rsidRDefault="00915FFF" w:rsidP="00122566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3. Metody pracy stosowane na lekcji</w:t>
            </w:r>
          </w:p>
        </w:tc>
        <w:tc>
          <w:tcPr>
            <w:tcW w:w="75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FF" w:rsidRDefault="00915FFF" w:rsidP="00122566">
            <w:pPr>
              <w:pStyle w:val="TableContents"/>
              <w:rPr>
                <w:sz w:val="22"/>
              </w:rPr>
            </w:pPr>
          </w:p>
        </w:tc>
      </w:tr>
      <w:tr w:rsidR="00915FFF" w:rsidTr="004A3C1A">
        <w:trPr>
          <w:trHeight w:val="412"/>
        </w:trPr>
        <w:tc>
          <w:tcPr>
            <w:tcW w:w="22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FF" w:rsidRDefault="00915FFF" w:rsidP="00122566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4. Formy pracy</w:t>
            </w:r>
          </w:p>
        </w:tc>
        <w:tc>
          <w:tcPr>
            <w:tcW w:w="75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FF" w:rsidRDefault="00915FFF" w:rsidP="00122566">
            <w:pPr>
              <w:pStyle w:val="TableContents"/>
              <w:jc w:val="center"/>
              <w:rPr>
                <w:sz w:val="22"/>
              </w:rPr>
            </w:pPr>
          </w:p>
        </w:tc>
      </w:tr>
      <w:tr w:rsidR="00915FFF" w:rsidTr="004A3C1A">
        <w:trPr>
          <w:trHeight w:val="522"/>
        </w:trPr>
        <w:tc>
          <w:tcPr>
            <w:tcW w:w="22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FF" w:rsidRDefault="00915FFF" w:rsidP="00122566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5. Środki dydaktyczne</w:t>
            </w:r>
          </w:p>
        </w:tc>
        <w:tc>
          <w:tcPr>
            <w:tcW w:w="75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FF" w:rsidRDefault="00915FFF" w:rsidP="00122566">
            <w:pPr>
              <w:pStyle w:val="TableContents"/>
              <w:rPr>
                <w:sz w:val="22"/>
              </w:rPr>
            </w:pPr>
          </w:p>
        </w:tc>
      </w:tr>
      <w:tr w:rsidR="00915FFF" w:rsidTr="004A3C1A">
        <w:trPr>
          <w:trHeight w:val="1131"/>
        </w:trPr>
        <w:tc>
          <w:tcPr>
            <w:tcW w:w="22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FF" w:rsidRDefault="00915FFF" w:rsidP="00122566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6. Przykucie uwagi uczniów / pokazanie przydatności nowej wiedzy</w:t>
            </w:r>
          </w:p>
        </w:tc>
        <w:tc>
          <w:tcPr>
            <w:tcW w:w="75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FF" w:rsidRDefault="00915FFF" w:rsidP="00122566">
            <w:pPr>
              <w:pStyle w:val="TableContents"/>
              <w:rPr>
                <w:sz w:val="22"/>
              </w:rPr>
            </w:pPr>
          </w:p>
        </w:tc>
      </w:tr>
      <w:tr w:rsidR="00915FFF" w:rsidTr="004A3C1A">
        <w:trPr>
          <w:trHeight w:val="801"/>
        </w:trPr>
        <w:tc>
          <w:tcPr>
            <w:tcW w:w="22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FF" w:rsidRDefault="00915FFF" w:rsidP="00122566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7. Zadania dla uczniów</w:t>
            </w:r>
          </w:p>
        </w:tc>
        <w:tc>
          <w:tcPr>
            <w:tcW w:w="75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FF" w:rsidRDefault="00915FFF" w:rsidP="004A3C1A">
            <w:pPr>
              <w:pStyle w:val="TableContents"/>
              <w:rPr>
                <w:sz w:val="22"/>
              </w:rPr>
            </w:pPr>
          </w:p>
          <w:p w:rsidR="004A3C1A" w:rsidRDefault="004A3C1A" w:rsidP="004A3C1A">
            <w:pPr>
              <w:pStyle w:val="TableContents"/>
              <w:rPr>
                <w:sz w:val="22"/>
              </w:rPr>
            </w:pPr>
          </w:p>
          <w:p w:rsidR="004A3C1A" w:rsidRDefault="004A3C1A" w:rsidP="004A3C1A">
            <w:pPr>
              <w:pStyle w:val="TableContents"/>
              <w:rPr>
                <w:sz w:val="22"/>
              </w:rPr>
            </w:pPr>
          </w:p>
          <w:p w:rsidR="004A3C1A" w:rsidRDefault="004A3C1A" w:rsidP="004A3C1A">
            <w:pPr>
              <w:pStyle w:val="TableContents"/>
              <w:rPr>
                <w:sz w:val="22"/>
              </w:rPr>
            </w:pPr>
          </w:p>
          <w:p w:rsidR="004A3C1A" w:rsidRDefault="004A3C1A" w:rsidP="004A3C1A">
            <w:pPr>
              <w:pStyle w:val="TableContents"/>
              <w:rPr>
                <w:sz w:val="22"/>
              </w:rPr>
            </w:pPr>
          </w:p>
        </w:tc>
      </w:tr>
      <w:tr w:rsidR="00915FFF" w:rsidTr="004A3C1A">
        <w:trPr>
          <w:trHeight w:val="825"/>
        </w:trPr>
        <w:tc>
          <w:tcPr>
            <w:tcW w:w="22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FF" w:rsidRDefault="00915FFF" w:rsidP="00122566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8. Informacja zwrotna</w:t>
            </w:r>
          </w:p>
        </w:tc>
        <w:tc>
          <w:tcPr>
            <w:tcW w:w="75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FF" w:rsidRDefault="00915FFF" w:rsidP="00122566">
            <w:pPr>
              <w:pStyle w:val="TableContents"/>
              <w:ind w:left="720"/>
              <w:rPr>
                <w:sz w:val="22"/>
              </w:rPr>
            </w:pPr>
          </w:p>
        </w:tc>
      </w:tr>
      <w:tr w:rsidR="00915FFF" w:rsidTr="004A3C1A">
        <w:trPr>
          <w:trHeight w:val="825"/>
        </w:trPr>
        <w:tc>
          <w:tcPr>
            <w:tcW w:w="22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FF" w:rsidRDefault="00915FFF" w:rsidP="00122566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9. Jak się tego nauczyć</w:t>
            </w:r>
          </w:p>
        </w:tc>
        <w:tc>
          <w:tcPr>
            <w:tcW w:w="75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FF" w:rsidRDefault="00915FFF" w:rsidP="00122566">
            <w:pPr>
              <w:pStyle w:val="TableContents"/>
              <w:ind w:left="720"/>
              <w:rPr>
                <w:sz w:val="22"/>
              </w:rPr>
            </w:pPr>
          </w:p>
        </w:tc>
      </w:tr>
      <w:tr w:rsidR="00915FFF" w:rsidTr="004A3C1A">
        <w:trPr>
          <w:trHeight w:val="505"/>
        </w:trPr>
        <w:tc>
          <w:tcPr>
            <w:tcW w:w="22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FF" w:rsidRDefault="00915FFF" w:rsidP="00122566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10. Sposoby podsumowania lekcji.</w:t>
            </w:r>
          </w:p>
        </w:tc>
        <w:tc>
          <w:tcPr>
            <w:tcW w:w="75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FF" w:rsidRDefault="00915FFF" w:rsidP="00122566">
            <w:pPr>
              <w:pStyle w:val="TableContents"/>
              <w:rPr>
                <w:sz w:val="22"/>
              </w:rPr>
            </w:pPr>
          </w:p>
          <w:p w:rsidR="004A3C1A" w:rsidRDefault="004A3C1A" w:rsidP="00122566">
            <w:pPr>
              <w:pStyle w:val="TableContents"/>
              <w:rPr>
                <w:sz w:val="22"/>
              </w:rPr>
            </w:pPr>
          </w:p>
          <w:p w:rsidR="004A3C1A" w:rsidRDefault="004A3C1A" w:rsidP="00122566">
            <w:pPr>
              <w:pStyle w:val="TableContents"/>
              <w:rPr>
                <w:sz w:val="22"/>
              </w:rPr>
            </w:pPr>
          </w:p>
        </w:tc>
      </w:tr>
      <w:tr w:rsidR="00915FFF" w:rsidTr="004A3C1A">
        <w:trPr>
          <w:trHeight w:val="849"/>
        </w:trPr>
        <w:tc>
          <w:tcPr>
            <w:tcW w:w="22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FF" w:rsidRDefault="00915FFF" w:rsidP="00122566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11. Indywidualizacja nauczania (SPE)</w:t>
            </w:r>
          </w:p>
        </w:tc>
        <w:tc>
          <w:tcPr>
            <w:tcW w:w="75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FF" w:rsidRDefault="00915FFF" w:rsidP="00122566">
            <w:pPr>
              <w:pStyle w:val="TableContents"/>
              <w:rPr>
                <w:sz w:val="22"/>
              </w:rPr>
            </w:pPr>
          </w:p>
          <w:p w:rsidR="004A3C1A" w:rsidRDefault="004A3C1A" w:rsidP="00122566">
            <w:pPr>
              <w:pStyle w:val="TableContents"/>
              <w:rPr>
                <w:sz w:val="22"/>
              </w:rPr>
            </w:pPr>
          </w:p>
          <w:p w:rsidR="004A3C1A" w:rsidRDefault="004A3C1A" w:rsidP="00122566">
            <w:pPr>
              <w:pStyle w:val="TableContents"/>
              <w:rPr>
                <w:sz w:val="22"/>
              </w:rPr>
            </w:pPr>
          </w:p>
          <w:p w:rsidR="004A3C1A" w:rsidRDefault="004A3C1A" w:rsidP="00122566">
            <w:pPr>
              <w:pStyle w:val="TableContents"/>
              <w:rPr>
                <w:sz w:val="22"/>
              </w:rPr>
            </w:pPr>
          </w:p>
        </w:tc>
      </w:tr>
    </w:tbl>
    <w:p w:rsidR="00001D7B" w:rsidRDefault="00001D7B"/>
    <w:sectPr w:rsidR="0000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FF"/>
    <w:rsid w:val="00001D7B"/>
    <w:rsid w:val="00397D25"/>
    <w:rsid w:val="004A3C1A"/>
    <w:rsid w:val="00915FFF"/>
    <w:rsid w:val="00F6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B467F-217F-4C4E-A3EF-21BF47A4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15F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15F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15FFF"/>
    <w:pPr>
      <w:suppressLineNumbers/>
    </w:pPr>
  </w:style>
  <w:style w:type="table" w:styleId="Tabela-Siatka">
    <w:name w:val="Table Grid"/>
    <w:basedOn w:val="Standardowy"/>
    <w:uiPriority w:val="39"/>
    <w:rsid w:val="00915FFF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2023-02-13T09:21:00Z</dcterms:created>
  <dcterms:modified xsi:type="dcterms:W3CDTF">2023-02-13T09:21:00Z</dcterms:modified>
</cp:coreProperties>
</file>